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1C" w:rsidRDefault="003A7ECE" w:rsidP="005A7CCE">
      <w:pPr>
        <w:jc w:val="center"/>
      </w:pPr>
      <w:r>
        <w:t>Relative Strength of Acids in Aqueous Solution at 298 K</w:t>
      </w:r>
      <w:bookmarkStart w:id="0" w:name="_GoBack"/>
      <w:bookmarkEnd w:id="0"/>
      <w:r>
        <w:t xml:space="preserve"> and 1 </w:t>
      </w:r>
      <w:proofErr w:type="spellStart"/>
      <w:r>
        <w:t>atm</w:t>
      </w:r>
      <w:proofErr w:type="spellEnd"/>
    </w:p>
    <w:p w:rsidR="003A7ECE" w:rsidRDefault="003A7ECE"/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1620"/>
        <w:gridCol w:w="1800"/>
      </w:tblGrid>
      <w:tr w:rsidR="003A7ECE" w:rsidTr="003E6C11">
        <w:tc>
          <w:tcPr>
            <w:tcW w:w="1620" w:type="dxa"/>
          </w:tcPr>
          <w:p w:rsidR="003A7ECE" w:rsidRPr="003E6C11" w:rsidRDefault="003A7ECE" w:rsidP="003E6C11">
            <w:pPr>
              <w:jc w:val="center"/>
              <w:rPr>
                <w:b/>
                <w:sz w:val="28"/>
              </w:rPr>
            </w:pPr>
            <w:r w:rsidRPr="003E6C11">
              <w:rPr>
                <w:b/>
                <w:sz w:val="28"/>
              </w:rPr>
              <w:t>Acid</w:t>
            </w:r>
          </w:p>
        </w:tc>
        <w:tc>
          <w:tcPr>
            <w:tcW w:w="1800" w:type="dxa"/>
          </w:tcPr>
          <w:p w:rsidR="003A7ECE" w:rsidRPr="003E6C11" w:rsidRDefault="003A7ECE" w:rsidP="003E6C11">
            <w:pPr>
              <w:jc w:val="center"/>
              <w:rPr>
                <w:b/>
                <w:sz w:val="28"/>
              </w:rPr>
            </w:pPr>
            <w:proofErr w:type="spellStart"/>
            <w:r w:rsidRPr="003E6C11">
              <w:rPr>
                <w:b/>
                <w:sz w:val="28"/>
              </w:rPr>
              <w:t>K</w:t>
            </w:r>
            <w:r w:rsidRPr="003E6C11">
              <w:rPr>
                <w:b/>
                <w:sz w:val="28"/>
                <w:vertAlign w:val="subscript"/>
              </w:rPr>
              <w:t>a</w:t>
            </w:r>
            <w:proofErr w:type="spellEnd"/>
          </w:p>
        </w:tc>
      </w:tr>
      <w:tr w:rsidR="003A7ECE" w:rsidTr="003E6C11">
        <w:trPr>
          <w:trHeight w:val="305"/>
        </w:trPr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HI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Very large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proofErr w:type="spellStart"/>
            <w:r>
              <w:t>HBr</w:t>
            </w:r>
            <w:proofErr w:type="spellEnd"/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Very large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proofErr w:type="spellStart"/>
            <w:r>
              <w:t>HCl</w:t>
            </w:r>
            <w:proofErr w:type="spellEnd"/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Very large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HClO</w:t>
            </w:r>
            <w:r w:rsidRPr="003E6C11">
              <w:rPr>
                <w:vertAlign w:val="subscript"/>
              </w:rPr>
              <w:t>4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Very large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HNO</w:t>
            </w:r>
            <w:r w:rsidRPr="003E6C11">
              <w:rPr>
                <w:vertAlign w:val="subscript"/>
              </w:rPr>
              <w:t>3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Very large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</w:t>
            </w:r>
            <w:r w:rsidRPr="003E6C11">
              <w:rPr>
                <w:vertAlign w:val="subscript"/>
              </w:rPr>
              <w:t>2</w:t>
            </w:r>
            <w:r>
              <w:t>SO</w:t>
            </w:r>
            <w:r w:rsidRPr="003E6C11">
              <w:rPr>
                <w:vertAlign w:val="subscript"/>
              </w:rPr>
              <w:t>4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Large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HSO</w:t>
            </w:r>
            <w:r w:rsidRPr="003E6C11">
              <w:rPr>
                <w:vertAlign w:val="subscript"/>
              </w:rPr>
              <w:t>4</w:t>
            </w:r>
            <w:r w:rsidRPr="003E6C11">
              <w:rPr>
                <w:sz w:val="28"/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1.2 x 10</w:t>
            </w:r>
            <w:r w:rsidRPr="003E6C11">
              <w:rPr>
                <w:vertAlign w:val="superscript"/>
              </w:rPr>
              <w:t>-2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</w:t>
            </w:r>
            <w:r w:rsidRPr="003E6C11">
              <w:rPr>
                <w:vertAlign w:val="subscript"/>
              </w:rPr>
              <w:t>3</w:t>
            </w:r>
            <w:r>
              <w:t>PO</w:t>
            </w:r>
            <w:r w:rsidRPr="003E6C11">
              <w:rPr>
                <w:vertAlign w:val="subscript"/>
              </w:rPr>
              <w:t>4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7.5 x 10</w:t>
            </w:r>
            <w:r w:rsidRPr="003E6C11">
              <w:rPr>
                <w:vertAlign w:val="superscript"/>
              </w:rPr>
              <w:t>-3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HNO</w:t>
            </w:r>
            <w:r w:rsidRPr="003E6C11">
              <w:rPr>
                <w:vertAlign w:val="subscript"/>
              </w:rPr>
              <w:t>2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>4.6 x 10</w:t>
            </w:r>
            <w:r w:rsidRPr="003E6C11">
              <w:rPr>
                <w:vertAlign w:val="superscript"/>
              </w:rPr>
              <w:t>-4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HF</w:t>
            </w:r>
          </w:p>
        </w:tc>
        <w:tc>
          <w:tcPr>
            <w:tcW w:w="1800" w:type="dxa"/>
          </w:tcPr>
          <w:p w:rsidR="003A7ECE" w:rsidRDefault="003E4D4A" w:rsidP="003E6C11">
            <w:pPr>
              <w:jc w:val="center"/>
            </w:pPr>
            <w:r>
              <w:t xml:space="preserve">3.5 </w:t>
            </w:r>
            <w:r w:rsidR="003E6C11">
              <w:t xml:space="preserve"> x 10</w:t>
            </w:r>
            <w:r w:rsidR="003E6C11" w:rsidRPr="003E6C11">
              <w:rPr>
                <w:vertAlign w:val="superscript"/>
              </w:rPr>
              <w:t>-4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HC</w:t>
            </w:r>
            <w:r w:rsidRPr="003E6C11">
              <w:rPr>
                <w:vertAlign w:val="subscript"/>
              </w:rPr>
              <w:t>2</w:t>
            </w:r>
            <w:r>
              <w:t>H</w:t>
            </w:r>
            <w:r w:rsidRPr="003E6C11">
              <w:rPr>
                <w:vertAlign w:val="subscript"/>
              </w:rPr>
              <w:t>3</w:t>
            </w:r>
            <w:r>
              <w:t>O</w:t>
            </w:r>
            <w:r w:rsidRPr="003E6C11">
              <w:rPr>
                <w:vertAlign w:val="subscript"/>
              </w:rPr>
              <w:t>2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1.8 x 10</w:t>
            </w:r>
            <w:r w:rsidRPr="003E6C11">
              <w:rPr>
                <w:vertAlign w:val="superscript"/>
              </w:rPr>
              <w:t>-5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HSO</w:t>
            </w:r>
            <w:r w:rsidRPr="003E6C11">
              <w:rPr>
                <w:vertAlign w:val="subscript"/>
              </w:rPr>
              <w:t>3</w:t>
            </w:r>
            <w:r w:rsidRPr="003E6C11">
              <w:rPr>
                <w:sz w:val="28"/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1.1 x 10</w:t>
            </w:r>
            <w:r w:rsidRPr="003E6C11">
              <w:rPr>
                <w:vertAlign w:val="superscript"/>
              </w:rPr>
              <w:t>-7</w:t>
            </w:r>
          </w:p>
        </w:tc>
      </w:tr>
      <w:tr w:rsidR="003A7ECE" w:rsidTr="003E6C11">
        <w:tc>
          <w:tcPr>
            <w:tcW w:w="1620" w:type="dxa"/>
          </w:tcPr>
          <w:p w:rsidR="003A7ECE" w:rsidRDefault="003A7ECE" w:rsidP="003E6C11">
            <w:pPr>
              <w:jc w:val="center"/>
            </w:pPr>
            <w:r>
              <w:t>H</w:t>
            </w:r>
            <w:r w:rsidRPr="003E6C11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9.5 x 10</w:t>
            </w:r>
            <w:r w:rsidRPr="003E6C11">
              <w:rPr>
                <w:vertAlign w:val="superscript"/>
              </w:rPr>
              <w:t>-8</w:t>
            </w:r>
          </w:p>
        </w:tc>
      </w:tr>
      <w:tr w:rsidR="005A7CCE" w:rsidTr="003E6C11">
        <w:tc>
          <w:tcPr>
            <w:tcW w:w="1620" w:type="dxa"/>
          </w:tcPr>
          <w:p w:rsidR="005A7CCE" w:rsidRDefault="005A7CCE" w:rsidP="003E6C11">
            <w:pPr>
              <w:jc w:val="center"/>
            </w:pPr>
            <w:proofErr w:type="spellStart"/>
            <w:r>
              <w:t>HClO</w:t>
            </w:r>
            <w:proofErr w:type="spellEnd"/>
          </w:p>
        </w:tc>
        <w:tc>
          <w:tcPr>
            <w:tcW w:w="1800" w:type="dxa"/>
          </w:tcPr>
          <w:p w:rsidR="005A7CCE" w:rsidRDefault="005A7CCE" w:rsidP="003E6C11">
            <w:pPr>
              <w:jc w:val="center"/>
            </w:pPr>
            <w:r>
              <w:t>3.0 x 10</w:t>
            </w:r>
            <w:r w:rsidRPr="005A7CCE">
              <w:rPr>
                <w:vertAlign w:val="superscript"/>
              </w:rPr>
              <w:t>-8</w:t>
            </w:r>
          </w:p>
        </w:tc>
      </w:tr>
      <w:tr w:rsidR="003A7ECE" w:rsidTr="003E6C11">
        <w:tc>
          <w:tcPr>
            <w:tcW w:w="1620" w:type="dxa"/>
          </w:tcPr>
          <w:p w:rsidR="003A7ECE" w:rsidRDefault="003E6C11" w:rsidP="003E6C11">
            <w:pPr>
              <w:jc w:val="center"/>
            </w:pPr>
            <w:r>
              <w:t>H</w:t>
            </w:r>
            <w:r w:rsidRPr="003E6C11">
              <w:rPr>
                <w:vertAlign w:val="subscript"/>
              </w:rPr>
              <w:t>2</w:t>
            </w:r>
            <w:r>
              <w:t>PO</w:t>
            </w:r>
            <w:r w:rsidRPr="003E6C11">
              <w:rPr>
                <w:vertAlign w:val="subscript"/>
              </w:rPr>
              <w:t>4</w:t>
            </w:r>
            <w:r w:rsidRPr="003E6C11">
              <w:rPr>
                <w:sz w:val="28"/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6.2 x 10</w:t>
            </w:r>
            <w:r w:rsidRPr="003E6C11">
              <w:rPr>
                <w:vertAlign w:val="superscript"/>
              </w:rPr>
              <w:t>-8</w:t>
            </w:r>
          </w:p>
        </w:tc>
      </w:tr>
      <w:tr w:rsidR="005A7CCE" w:rsidTr="003E6C11">
        <w:tc>
          <w:tcPr>
            <w:tcW w:w="1620" w:type="dxa"/>
          </w:tcPr>
          <w:p w:rsidR="005A7CCE" w:rsidRDefault="005A7CCE" w:rsidP="003E6C11">
            <w:pPr>
              <w:jc w:val="center"/>
            </w:pPr>
            <w:proofErr w:type="spellStart"/>
            <w:r>
              <w:t>HBrO</w:t>
            </w:r>
            <w:proofErr w:type="spellEnd"/>
          </w:p>
        </w:tc>
        <w:tc>
          <w:tcPr>
            <w:tcW w:w="1800" w:type="dxa"/>
          </w:tcPr>
          <w:p w:rsidR="005A7CCE" w:rsidRDefault="005A7CCE" w:rsidP="003E6C11">
            <w:pPr>
              <w:jc w:val="center"/>
            </w:pPr>
            <w:r>
              <w:t>2.0 x 10</w:t>
            </w:r>
            <w:r w:rsidRPr="005A7CCE">
              <w:rPr>
                <w:vertAlign w:val="superscript"/>
              </w:rPr>
              <w:t>-9</w:t>
            </w:r>
          </w:p>
        </w:tc>
      </w:tr>
      <w:tr w:rsidR="003A7ECE" w:rsidTr="003E6C11">
        <w:tc>
          <w:tcPr>
            <w:tcW w:w="1620" w:type="dxa"/>
          </w:tcPr>
          <w:p w:rsidR="003A7ECE" w:rsidRDefault="003E6C11" w:rsidP="003E6C11">
            <w:pPr>
              <w:jc w:val="center"/>
            </w:pPr>
            <w:r>
              <w:t>NH</w:t>
            </w:r>
            <w:r w:rsidRPr="003E6C11">
              <w:rPr>
                <w:vertAlign w:val="subscript"/>
              </w:rPr>
              <w:t>4</w:t>
            </w:r>
            <w:r w:rsidRPr="003E6C11">
              <w:rPr>
                <w:vertAlign w:val="superscript"/>
              </w:rPr>
              <w:t>+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5.7 x 10</w:t>
            </w:r>
            <w:r w:rsidRPr="003E6C11">
              <w:rPr>
                <w:vertAlign w:val="superscript"/>
              </w:rPr>
              <w:t>-10</w:t>
            </w:r>
          </w:p>
        </w:tc>
      </w:tr>
      <w:tr w:rsidR="003A7ECE" w:rsidTr="003E6C11">
        <w:tc>
          <w:tcPr>
            <w:tcW w:w="1620" w:type="dxa"/>
          </w:tcPr>
          <w:p w:rsidR="003A7ECE" w:rsidRDefault="003E6C11" w:rsidP="003E6C11">
            <w:pPr>
              <w:jc w:val="center"/>
            </w:pPr>
            <w:r>
              <w:t>HCO</w:t>
            </w:r>
            <w:r w:rsidRPr="003E6C11">
              <w:rPr>
                <w:vertAlign w:val="subscript"/>
              </w:rPr>
              <w:t>3</w:t>
            </w:r>
            <w:r w:rsidRPr="003E6C11">
              <w:rPr>
                <w:sz w:val="28"/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5.6 x 10</w:t>
            </w:r>
            <w:r w:rsidRPr="003E6C11">
              <w:rPr>
                <w:vertAlign w:val="superscript"/>
              </w:rPr>
              <w:t>-11</w:t>
            </w:r>
          </w:p>
        </w:tc>
      </w:tr>
      <w:tr w:rsidR="003A7ECE" w:rsidTr="003E6C11">
        <w:tc>
          <w:tcPr>
            <w:tcW w:w="1620" w:type="dxa"/>
          </w:tcPr>
          <w:p w:rsidR="003A7ECE" w:rsidRDefault="003E6C11" w:rsidP="003E6C11">
            <w:pPr>
              <w:jc w:val="center"/>
            </w:pPr>
            <w:r>
              <w:t>HPO</w:t>
            </w:r>
            <w:r w:rsidRPr="003E6C11">
              <w:rPr>
                <w:vertAlign w:val="subscript"/>
              </w:rPr>
              <w:t>4</w:t>
            </w:r>
            <w:r w:rsidRPr="003E6C11">
              <w:rPr>
                <w:vertAlign w:val="superscript"/>
              </w:rPr>
              <w:t>2-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2.2 x 10</w:t>
            </w:r>
            <w:r w:rsidRPr="003E6C11">
              <w:rPr>
                <w:vertAlign w:val="superscript"/>
              </w:rPr>
              <w:t>-13</w:t>
            </w:r>
          </w:p>
        </w:tc>
      </w:tr>
      <w:tr w:rsidR="003A7ECE" w:rsidTr="003E6C11">
        <w:tc>
          <w:tcPr>
            <w:tcW w:w="1620" w:type="dxa"/>
          </w:tcPr>
          <w:p w:rsidR="003A7ECE" w:rsidRDefault="003E6C11" w:rsidP="003E6C11">
            <w:pPr>
              <w:jc w:val="center"/>
            </w:pPr>
            <w:r>
              <w:t>HS</w:t>
            </w:r>
            <w:r w:rsidRPr="003E6C11">
              <w:rPr>
                <w:sz w:val="28"/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3A7ECE" w:rsidRDefault="003E6C11" w:rsidP="003E6C11">
            <w:pPr>
              <w:jc w:val="center"/>
            </w:pPr>
            <w:r>
              <w:t>1.3 x 10</w:t>
            </w:r>
            <w:r w:rsidRPr="003E6C11">
              <w:rPr>
                <w:vertAlign w:val="superscript"/>
              </w:rPr>
              <w:t>-14</w:t>
            </w:r>
          </w:p>
        </w:tc>
      </w:tr>
    </w:tbl>
    <w:p w:rsidR="003A7ECE" w:rsidRDefault="003A7ECE"/>
    <w:sectPr w:rsidR="003A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CE"/>
    <w:rsid w:val="003A7ECE"/>
    <w:rsid w:val="003E4D4A"/>
    <w:rsid w:val="003E6C11"/>
    <w:rsid w:val="005A7CCE"/>
    <w:rsid w:val="00F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2</cp:revision>
  <cp:lastPrinted>2015-06-01T13:53:00Z</cp:lastPrinted>
  <dcterms:created xsi:type="dcterms:W3CDTF">2015-06-01T13:16:00Z</dcterms:created>
  <dcterms:modified xsi:type="dcterms:W3CDTF">2015-06-01T17:16:00Z</dcterms:modified>
</cp:coreProperties>
</file>